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triple" w:sz="36" w:space="0" w:color="1A365D"/>
          <w:left w:val="triple" w:sz="36" w:space="0" w:color="1A365D"/>
          <w:bottom w:val="triple" w:sz="36" w:space="0" w:color="1A365D"/>
          <w:right w:val="triple" w:sz="36" w:space="0" w:color="1A365D"/>
        </w:tblBorders>
        <w:tblLook w:val="04A0" w:firstRow="1" w:lastRow="0" w:firstColumn="1" w:lastColumn="0" w:noHBand="0" w:noVBand="1"/>
      </w:tblPr>
      <w:tblGrid>
        <w:gridCol w:w="9792"/>
      </w:tblGrid>
      <w:tr w:rsidR="004B5E9A">
        <w:trPr>
          <w:jc w:val="center"/>
        </w:trPr>
        <w:tc>
          <w:tcPr>
            <w:tcW w:w="9792" w:type="dxa"/>
            <w:tcMar>
              <w:top w:w="300" w:type="dxa"/>
              <w:left w:w="300" w:type="dxa"/>
              <w:bottom w:w="300" w:type="dxa"/>
              <w:right w:w="300" w:type="dxa"/>
            </w:tcMar>
          </w:tcPr>
          <w:p w:rsidR="004B5E9A" w:rsidRDefault="00251053">
            <w:pPr>
              <w:spacing w:after="40"/>
              <w:jc w:val="center"/>
            </w:pPr>
            <w:r>
              <w:rPr>
                <w:rFonts w:ascii="Georgia" w:hAnsi="Georgia"/>
                <w:color w:val="B48228"/>
                <w:sz w:val="18"/>
              </w:rPr>
              <w:t>❖</w:t>
            </w:r>
            <w:r>
              <w:rPr>
                <w:rFonts w:ascii="Georgia" w:hAnsi="Georgia"/>
                <w:color w:val="B48228"/>
                <w:sz w:val="18"/>
              </w:rPr>
              <w:t xml:space="preserve">  ════════════════════════════════════════════  ❖</w:t>
            </w:r>
          </w:p>
          <w:p w:rsidR="004B5E9A" w:rsidRDefault="00251053">
            <w:pPr>
              <w:spacing w:before="120" w:after="80"/>
              <w:jc w:val="center"/>
            </w:pPr>
            <w:r>
              <w:rPr>
                <w:rFonts w:ascii="Georgia" w:hAnsi="Georgia"/>
                <w:b/>
                <w:color w:val="1A365D"/>
                <w:sz w:val="26"/>
              </w:rPr>
              <w:t>T.C.</w:t>
            </w:r>
            <w:r>
              <w:rPr>
                <w:rFonts w:ascii="Georgia" w:hAnsi="Georgia"/>
                <w:b/>
                <w:color w:val="1A365D"/>
                <w:sz w:val="26"/>
              </w:rPr>
              <w:br/>
              <w:t>MİLLÎ EĞİTİM BAKANLIĞI</w:t>
            </w:r>
          </w:p>
          <w:p w:rsidR="004B5E9A" w:rsidRDefault="00251053">
            <w:pPr>
              <w:spacing w:before="120" w:after="240"/>
              <w:jc w:val="center"/>
            </w:pPr>
            <w:r>
              <w:rPr>
                <w:rFonts w:ascii="Georgia" w:hAnsi="Georgia"/>
                <w:b/>
                <w:color w:val="646464"/>
                <w:sz w:val="21"/>
              </w:rPr>
              <w:t>.................................................................................................... İLKOKULU / ORTAOKULU / LİSESİ</w:t>
            </w:r>
          </w:p>
          <w:p w:rsidR="00325680" w:rsidRDefault="00325680">
            <w:pPr>
              <w:spacing w:before="80" w:after="120"/>
              <w:jc w:val="center"/>
              <w:rPr>
                <w:rFonts w:ascii="Georgia" w:hAnsi="Georgia"/>
                <w:color w:val="B48228"/>
                <w:sz w:val="24"/>
              </w:rPr>
            </w:pPr>
          </w:p>
          <w:p w:rsidR="004B5E9A" w:rsidRDefault="00251053">
            <w:pPr>
              <w:spacing w:before="80" w:after="120"/>
              <w:jc w:val="center"/>
            </w:pPr>
            <w:r>
              <w:rPr>
                <w:rFonts w:ascii="Georgia" w:hAnsi="Georgia"/>
                <w:b/>
                <w:color w:val="1A365D"/>
                <w:sz w:val="44"/>
              </w:rPr>
              <w:t>MEVZUAT VE KANUNLAR</w:t>
            </w:r>
            <w:r>
              <w:rPr>
                <w:rFonts w:ascii="Georgia" w:hAnsi="Georgia"/>
                <w:b/>
                <w:color w:val="1A365D"/>
                <w:sz w:val="44"/>
              </w:rPr>
              <w:br/>
            </w:r>
            <w:r>
              <w:rPr>
                <w:rFonts w:ascii="Georgia" w:hAnsi="Georgia"/>
                <w:b/>
                <w:color w:val="B48228"/>
              </w:rPr>
              <w:t xml:space="preserve">TEMEL </w:t>
            </w:r>
            <w:r>
              <w:rPr>
                <w:rFonts w:ascii="Georgia" w:hAnsi="Georgia"/>
                <w:b/>
                <w:color w:val="B48228"/>
              </w:rPr>
              <w:t>MEVZUAT VE YÖNETMELİKLER DOSYASI</w:t>
            </w:r>
          </w:p>
          <w:p w:rsidR="004B5E9A" w:rsidRDefault="00251053">
            <w:pPr>
              <w:spacing w:before="200" w:after="240"/>
              <w:jc w:val="center"/>
            </w:pPr>
            <w:r>
              <w:rPr>
                <w:rFonts w:ascii="Georgia" w:hAnsi="Georgia"/>
                <w:b/>
                <w:color w:val="1A365D"/>
                <w:sz w:val="26"/>
              </w:rPr>
              <w:t>2026 - 2027 EĞİTİM - ÖĞRETİM YILI</w:t>
            </w:r>
          </w:p>
          <w:tbl>
            <w:tblPr>
              <w:tblW w:w="0" w:type="auto"/>
              <w:jc w:val="center"/>
              <w:tblBorders>
                <w:top w:val="single" w:sz="12" w:space="0" w:color="B8860B"/>
                <w:left w:val="single" w:sz="12" w:space="0" w:color="B8860B"/>
                <w:bottom w:val="single" w:sz="12" w:space="0" w:color="B8860B"/>
                <w:right w:val="single" w:sz="12" w:space="0" w:color="B8860B"/>
              </w:tblBorders>
              <w:tblLook w:val="04A0" w:firstRow="1" w:lastRow="0" w:firstColumn="1" w:lastColumn="0" w:noHBand="0" w:noVBand="1"/>
            </w:tblPr>
            <w:tblGrid>
              <w:gridCol w:w="8640"/>
            </w:tblGrid>
            <w:tr w:rsidR="004B5E9A">
              <w:trPr>
                <w:jc w:val="center"/>
              </w:trPr>
              <w:tc>
                <w:tcPr>
                  <w:tcW w:w="8640" w:type="dxa"/>
                  <w:shd w:val="clear" w:color="auto" w:fill="F8FAFC"/>
                  <w:tcMar>
                    <w:top w:w="180" w:type="dxa"/>
                    <w:left w:w="240" w:type="dxa"/>
                    <w:bottom w:w="180" w:type="dxa"/>
                    <w:right w:w="240" w:type="dxa"/>
                  </w:tcMar>
                </w:tcPr>
                <w:p w:rsidR="004B5E9A" w:rsidRDefault="00251053">
                  <w:pPr>
                    <w:spacing w:after="120"/>
                    <w:jc w:val="center"/>
                  </w:pPr>
                  <w:r>
                    <w:rPr>
                      <w:rFonts w:ascii="Georgia" w:hAnsi="Georgia"/>
                      <w:b/>
                      <w:color w:val="1A365D"/>
                      <w:sz w:val="21"/>
                    </w:rPr>
                    <w:t>✦</w:t>
                  </w:r>
                  <w:r>
                    <w:rPr>
                      <w:rFonts w:ascii="Georgia" w:hAnsi="Georgia"/>
                      <w:b/>
                      <w:color w:val="1A365D"/>
                      <w:sz w:val="21"/>
                    </w:rPr>
                    <w:t xml:space="preserve"> DOSYA İÇERİĞİNDEKİ TEMEL KANUN VE YÖNETMELİKLER ✦</w:t>
                  </w:r>
                </w:p>
                <w:p w:rsidR="004B5E9A" w:rsidRDefault="00251053">
                  <w:pPr>
                    <w:spacing w:before="40" w:after="60"/>
                    <w:ind w:left="144"/>
                  </w:pP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>⚖</w:t>
                  </w: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 xml:space="preserve">  1739 Sayılı Millî Eğitim Temel Kanunu 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>— Genel amaçlar, temel ilkeler ve eğitim sistemi esasları</w:t>
                  </w:r>
                </w:p>
                <w:p w:rsidR="004B5E9A" w:rsidRDefault="00251053">
                  <w:pPr>
                    <w:spacing w:before="40" w:after="60"/>
                    <w:ind w:left="144"/>
                  </w:pP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>⚖</w:t>
                  </w: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 xml:space="preserve">  222 Sayılı İlköğretim ve Eğitim Kan</w:t>
                  </w: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 xml:space="preserve">unu 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>— İlköğretim kurumları, zorunlu eğitim ve okul düzenlemeleri</w:t>
                  </w:r>
                </w:p>
                <w:p w:rsidR="004B5E9A" w:rsidRDefault="00251053">
                  <w:pPr>
                    <w:spacing w:before="40" w:after="60"/>
                    <w:ind w:left="144"/>
                  </w:pP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>⚖</w:t>
                  </w: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 xml:space="preserve">  Öğretmenlik Meslek Kanunu 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>— Öğretmenlerin statüsü, kariyer basamakları ve hakları</w:t>
                  </w:r>
                </w:p>
                <w:p w:rsidR="004B5E9A" w:rsidRDefault="00251053">
                  <w:pPr>
                    <w:spacing w:before="40" w:after="60"/>
                    <w:ind w:left="144"/>
                  </w:pP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>⚖</w:t>
                  </w: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 xml:space="preserve">  MEB Okul Öncesi Eğitim ve İlköğretim Kurumları Yönetmeliği 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>— Eğitim-öğretim, devam-devamsızlık ve sınıf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 xml:space="preserve"> geçme</w:t>
                  </w:r>
                </w:p>
                <w:p w:rsidR="004B5E9A" w:rsidRDefault="00251053">
                  <w:pPr>
                    <w:spacing w:before="40" w:after="60"/>
                    <w:ind w:left="144"/>
                  </w:pP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>⚖</w:t>
                  </w: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 xml:space="preserve">  MEB Eğitim Kurumları Sosyal Etkinlikler Yönetmeliği 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>— Sosyal kulüpler, toplum hizmeti ve gezi esasları</w:t>
                  </w:r>
                </w:p>
                <w:p w:rsidR="004B5E9A" w:rsidRDefault="00251053">
                  <w:pPr>
                    <w:spacing w:before="40" w:after="60"/>
                    <w:ind w:left="144"/>
                  </w:pP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>⚖</w:t>
                  </w: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 xml:space="preserve">  MEB Ödül ve Disiplin Yönetmeliği 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>— Öğrenci davranışları, ödül ve disiplin süreçleri</w:t>
                  </w:r>
                </w:p>
                <w:p w:rsidR="004B5E9A" w:rsidRDefault="00251053">
                  <w:pPr>
                    <w:spacing w:before="40" w:after="60"/>
                    <w:ind w:left="144"/>
                  </w:pP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>⚖</w:t>
                  </w:r>
                  <w:r>
                    <w:rPr>
                      <w:rFonts w:ascii="Georgia" w:hAnsi="Georgia"/>
                      <w:b/>
                      <w:color w:val="1A365D"/>
                      <w:sz w:val="19"/>
                    </w:rPr>
                    <w:t xml:space="preserve">  Kılık Kıyafet Yönetmeliği 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 xml:space="preserve">— Personel ve öğrencilerin </w:t>
                  </w:r>
                  <w:r>
                    <w:rPr>
                      <w:rFonts w:ascii="Georgia" w:hAnsi="Georgia"/>
                      <w:i/>
                      <w:color w:val="5A5A5A"/>
                      <w:sz w:val="17"/>
                    </w:rPr>
                    <w:t>kılık-kıyafet standartları</w:t>
                  </w:r>
                </w:p>
              </w:tc>
            </w:tr>
          </w:tbl>
          <w:p w:rsidR="004B5E9A" w:rsidRDefault="004B5E9A"/>
          <w:p w:rsidR="004B5E9A" w:rsidRDefault="00251053">
            <w:pPr>
              <w:spacing w:before="240" w:after="80"/>
              <w:jc w:val="center"/>
            </w:pPr>
            <w:r>
              <w:rPr>
                <w:rFonts w:ascii="Georgia" w:hAnsi="Georgia"/>
                <w:b/>
                <w:color w:val="B48228"/>
                <w:sz w:val="20"/>
              </w:rPr>
              <w:t>❖</w:t>
            </w:r>
            <w:r>
              <w:rPr>
                <w:rFonts w:ascii="Georgia" w:hAnsi="Georgia"/>
                <w:b/>
                <w:color w:val="B48228"/>
                <w:sz w:val="20"/>
              </w:rPr>
              <w:t xml:space="preserve"> ─── KÜNYE BİLGİLERİ ─── ❖</w:t>
            </w:r>
          </w:p>
          <w:p w:rsidR="004B5E9A" w:rsidRDefault="00251053">
            <w:pPr>
              <w:spacing w:before="60" w:after="60"/>
              <w:ind w:left="720"/>
            </w:pPr>
            <w:r>
              <w:rPr>
                <w:rFonts w:ascii="Georgia" w:hAnsi="Georgia"/>
                <w:b/>
                <w:color w:val="1A365D"/>
                <w:sz w:val="19"/>
              </w:rPr>
              <w:t xml:space="preserve">OKUL / KURUM ADI      : </w:t>
            </w:r>
            <w:r>
              <w:rPr>
                <w:rFonts w:ascii="Georgia" w:hAnsi="Georgia"/>
                <w:color w:val="787878"/>
                <w:sz w:val="19"/>
              </w:rPr>
              <w:t>...................................................................................</w:t>
            </w:r>
          </w:p>
          <w:p w:rsidR="004B5E9A" w:rsidRDefault="00251053">
            <w:pPr>
              <w:spacing w:before="60" w:after="60"/>
              <w:ind w:left="720"/>
            </w:pPr>
            <w:r>
              <w:rPr>
                <w:rFonts w:ascii="Georgia" w:hAnsi="Georgia"/>
                <w:b/>
                <w:color w:val="1A365D"/>
                <w:sz w:val="19"/>
              </w:rPr>
              <w:t xml:space="preserve">ÖĞRETMENİN ADI SOYADI : </w:t>
            </w:r>
            <w:r>
              <w:rPr>
                <w:rFonts w:ascii="Georgia" w:hAnsi="Georgia"/>
                <w:color w:val="787878"/>
                <w:sz w:val="19"/>
              </w:rPr>
              <w:t>...................................................................</w:t>
            </w:r>
            <w:r>
              <w:rPr>
                <w:rFonts w:ascii="Georgia" w:hAnsi="Georgia"/>
                <w:color w:val="787878"/>
                <w:sz w:val="19"/>
              </w:rPr>
              <w:t>................</w:t>
            </w:r>
          </w:p>
          <w:p w:rsidR="004B5E9A" w:rsidRDefault="00251053">
            <w:pPr>
              <w:spacing w:before="60" w:after="60"/>
              <w:ind w:left="720"/>
            </w:pPr>
            <w:r>
              <w:rPr>
                <w:rFonts w:ascii="Georgia" w:hAnsi="Georgia"/>
                <w:b/>
                <w:color w:val="1A365D"/>
                <w:sz w:val="19"/>
              </w:rPr>
              <w:t xml:space="preserve">BRANŞI / ALANI          : </w:t>
            </w:r>
            <w:r>
              <w:rPr>
                <w:rFonts w:ascii="Georgia" w:hAnsi="Georgia"/>
                <w:color w:val="787878"/>
                <w:sz w:val="19"/>
              </w:rPr>
              <w:t>...................................................................................</w:t>
            </w:r>
          </w:p>
          <w:p w:rsidR="004B5E9A" w:rsidRDefault="00251053">
            <w:pPr>
              <w:spacing w:before="60" w:after="60"/>
              <w:ind w:left="720"/>
            </w:pPr>
            <w:r>
              <w:rPr>
                <w:rFonts w:ascii="Georgia" w:hAnsi="Georgia"/>
                <w:b/>
                <w:color w:val="1A365D"/>
                <w:sz w:val="19"/>
              </w:rPr>
              <w:t xml:space="preserve">GÖREV YILI / KADEMESİ  : </w:t>
            </w:r>
            <w:r>
              <w:rPr>
                <w:rFonts w:ascii="Georgia" w:hAnsi="Georgia"/>
                <w:color w:val="787878"/>
                <w:sz w:val="19"/>
              </w:rPr>
              <w:t>...................................................................................</w:t>
            </w:r>
          </w:p>
          <w:p w:rsidR="004B5E9A" w:rsidRDefault="00251053">
            <w:pPr>
              <w:spacing w:before="200" w:after="80"/>
              <w:jc w:val="center"/>
            </w:pPr>
            <w:r>
              <w:rPr>
                <w:rFonts w:ascii="Georgia" w:hAnsi="Georgia"/>
                <w:color w:val="B48228"/>
                <w:sz w:val="18"/>
              </w:rPr>
              <w:t>❖</w:t>
            </w:r>
            <w:r>
              <w:rPr>
                <w:rFonts w:ascii="Georgia" w:hAnsi="Georgia"/>
                <w:color w:val="B48228"/>
                <w:sz w:val="18"/>
              </w:rPr>
              <w:t xml:space="preserve">  </w:t>
            </w:r>
            <w:r>
              <w:rPr>
                <w:rFonts w:ascii="Georgia" w:hAnsi="Georgia"/>
                <w:color w:val="B48228"/>
                <w:sz w:val="18"/>
              </w:rPr>
              <w:t>════════════════════════════════════════════  ❖</w:t>
            </w:r>
          </w:p>
        </w:tc>
        <w:bookmarkStart w:id="0" w:name="_GoBack"/>
        <w:bookmarkEnd w:id="0"/>
      </w:tr>
    </w:tbl>
    <w:p w:rsidR="00251053" w:rsidRDefault="00251053"/>
    <w:sectPr w:rsidR="00251053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51053"/>
    <w:rsid w:val="0029639D"/>
    <w:rsid w:val="00325680"/>
    <w:rsid w:val="00326F90"/>
    <w:rsid w:val="004B5E9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F8CF571-107E-414A-B510-F66D6AF41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1547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2</cp:revision>
  <dcterms:created xsi:type="dcterms:W3CDTF">2013-12-23T23:15:00Z</dcterms:created>
  <dcterms:modified xsi:type="dcterms:W3CDTF">2026-11-02T20:32:00Z</dcterms:modified>
  <cp:category/>
</cp:coreProperties>
</file>