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FF" w:rsidRDefault="001A16FF" w:rsidP="001A16FF">
      <w:pPr>
        <w:spacing w:after="360"/>
        <w:jc w:val="center"/>
      </w:pPr>
      <w:r>
        <w:rPr>
          <w:b/>
          <w:color w:val="1B365D"/>
          <w:sz w:val="24"/>
        </w:rPr>
        <w:t>T.C</w:t>
      </w:r>
      <w:proofErr w:type="gramStart"/>
      <w:r>
        <w:rPr>
          <w:b/>
          <w:color w:val="1B365D"/>
          <w:sz w:val="24"/>
        </w:rPr>
        <w:t>.</w:t>
      </w:r>
      <w:proofErr w:type="gramEnd"/>
      <w:r>
        <w:rPr>
          <w:b/>
          <w:color w:val="1B365D"/>
          <w:sz w:val="24"/>
        </w:rPr>
        <w:br/>
        <w:t>MİLLÎ EĞİTİM BAKANLIĞI</w:t>
      </w:r>
      <w:r>
        <w:rPr>
          <w:b/>
          <w:color w:val="1B365D"/>
          <w:sz w:val="24"/>
        </w:rPr>
        <w:br/>
      </w:r>
      <w:r>
        <w:rPr>
          <w:b/>
          <w:color w:val="1B365D"/>
          <w:sz w:val="28"/>
        </w:rPr>
        <w:t>DİLİMİZİN ZENGİNLİKLERİ PROJESİ OKUL ÖNCESİ KADEMESİ</w:t>
      </w:r>
      <w:r>
        <w:rPr>
          <w:b/>
          <w:color w:val="1B365D"/>
          <w:sz w:val="28"/>
        </w:rPr>
        <w:br/>
        <w:t>ŞUBAT 2027 FAALİYET VE DEĞERLENDİRME RAPORU</w:t>
      </w:r>
      <w:r>
        <w:rPr>
          <w:b/>
          <w:color w:val="1B365D"/>
          <w:sz w:val="28"/>
        </w:rP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1A16FF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Eğitim-Öğretim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Yılı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r>
              <w:t>2026 - 2027</w:t>
            </w:r>
          </w:p>
        </w:tc>
      </w:tr>
      <w:tr w:rsidR="001A16FF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Ait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Olduğu</w:t>
            </w:r>
            <w:proofErr w:type="spellEnd"/>
            <w:r>
              <w:rPr>
                <w:b/>
                <w:color w:val="1B365D"/>
              </w:rPr>
              <w:t xml:space="preserve"> Ay:</w:t>
            </w:r>
          </w:p>
        </w:tc>
        <w:tc>
          <w:tcPr>
            <w:tcW w:w="6192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proofErr w:type="spellStart"/>
            <w:r>
              <w:t>Şubat</w:t>
            </w:r>
            <w:proofErr w:type="spellEnd"/>
            <w:r>
              <w:t xml:space="preserve"> 2027</w:t>
            </w:r>
          </w:p>
        </w:tc>
      </w:tr>
      <w:tr w:rsidR="001A16FF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Hedef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Kitle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0F4F8"/>
          </w:tcPr>
          <w:p w:rsidR="001A16FF" w:rsidRDefault="001A16FF" w:rsidP="001F3123">
            <w:pPr>
              <w:spacing w:before="40" w:after="40"/>
            </w:pP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Öncesi</w:t>
            </w:r>
            <w:proofErr w:type="spellEnd"/>
            <w:r>
              <w:t xml:space="preserve"> </w:t>
            </w:r>
            <w:proofErr w:type="spellStart"/>
            <w:r>
              <w:t>Eğitim</w:t>
            </w:r>
            <w:proofErr w:type="spellEnd"/>
            <w:r>
              <w:t xml:space="preserve"> </w:t>
            </w:r>
            <w:proofErr w:type="spellStart"/>
            <w:r>
              <w:t>Kademesi</w:t>
            </w:r>
            <w:proofErr w:type="spellEnd"/>
            <w:r>
              <w:t xml:space="preserve"> </w:t>
            </w:r>
            <w:proofErr w:type="spellStart"/>
            <w:r>
              <w:t>Çocukları</w:t>
            </w:r>
            <w:proofErr w:type="spellEnd"/>
            <w:r>
              <w:t xml:space="preserve">, </w:t>
            </w:r>
            <w:proofErr w:type="spellStart"/>
            <w:r>
              <w:t>Öğretmenler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Veliler</w:t>
            </w:r>
            <w:proofErr w:type="spellEnd"/>
          </w:p>
        </w:tc>
      </w:tr>
    </w:tbl>
    <w:p w:rsidR="001A16FF" w:rsidRDefault="001A16FF" w:rsidP="001A16FF">
      <w:pPr>
        <w:spacing w:after="240"/>
      </w:pPr>
    </w:p>
    <w:p w:rsidR="001A16FF" w:rsidRDefault="001A16FF" w:rsidP="001A16FF">
      <w:pPr>
        <w:spacing w:before="320" w:after="160"/>
      </w:pPr>
      <w:r>
        <w:rPr>
          <w:b/>
          <w:color w:val="1B365D"/>
          <w:sz w:val="24"/>
        </w:rPr>
        <w:t>1. YÜRÜTÜLEN FAALİYETLER VE UYGULAMA ADIMLARI</w:t>
      </w:r>
    </w:p>
    <w:p w:rsidR="001A16FF" w:rsidRDefault="001A16FF" w:rsidP="001A16FF">
      <w:pPr>
        <w:spacing w:before="120" w:after="60"/>
        <w:ind w:left="288"/>
      </w:pPr>
      <w:r>
        <w:rPr>
          <w:b/>
          <w:color w:val="2C3E50"/>
        </w:rPr>
        <w:t>• "</w:t>
      </w:r>
      <w:proofErr w:type="spellStart"/>
      <w:r>
        <w:rPr>
          <w:b/>
          <w:color w:val="2C3E50"/>
        </w:rPr>
        <w:t>Söyle-Çiz</w:t>
      </w:r>
      <w:proofErr w:type="spellEnd"/>
      <w:r>
        <w:rPr>
          <w:b/>
          <w:color w:val="2C3E50"/>
        </w:rPr>
        <w:t xml:space="preserve">" </w:t>
      </w:r>
      <w:proofErr w:type="spellStart"/>
      <w:r>
        <w:rPr>
          <w:b/>
          <w:color w:val="2C3E50"/>
        </w:rPr>
        <w:t>Etkinliğinin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Gerçekleştirilmesi</w:t>
      </w:r>
      <w:proofErr w:type="spellEnd"/>
      <w:r>
        <w:rPr>
          <w:b/>
          <w:color w:val="2C3E50"/>
        </w:rPr>
        <w:t xml:space="preserve"> (08 – 12 </w:t>
      </w:r>
      <w:proofErr w:type="spellStart"/>
      <w:r>
        <w:rPr>
          <w:b/>
          <w:color w:val="2C3E50"/>
        </w:rPr>
        <w:t>Şubat</w:t>
      </w:r>
      <w:proofErr w:type="spellEnd"/>
      <w:r>
        <w:rPr>
          <w:b/>
          <w:color w:val="2C3E50"/>
        </w:rPr>
        <w:t xml:space="preserve"> 2027)</w:t>
      </w:r>
    </w:p>
    <w:p w:rsidR="001A16FF" w:rsidRDefault="001A16FF" w:rsidP="001A16FF">
      <w:pPr>
        <w:spacing w:after="60"/>
        <w:ind w:left="576"/>
      </w:pPr>
      <w:r>
        <w:t xml:space="preserve">-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sürecinde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edilen</w:t>
      </w:r>
      <w:proofErr w:type="spellEnd"/>
      <w:r>
        <w:t xml:space="preserve"> </w:t>
      </w:r>
      <w:proofErr w:type="spellStart"/>
      <w:r>
        <w:t>bilinmeyen</w:t>
      </w:r>
      <w:proofErr w:type="spellEnd"/>
      <w:r>
        <w:t xml:space="preserve"> </w:t>
      </w:r>
      <w:proofErr w:type="spellStart"/>
      <w:r>
        <w:t>kelimeler</w:t>
      </w:r>
      <w:proofErr w:type="spellEnd"/>
      <w:r>
        <w:t xml:space="preserve"> </w:t>
      </w:r>
      <w:proofErr w:type="spellStart"/>
      <w:r>
        <w:t>merkeze</w:t>
      </w:r>
      <w:proofErr w:type="spellEnd"/>
      <w:r>
        <w:t xml:space="preserve"> </w:t>
      </w:r>
      <w:proofErr w:type="spellStart"/>
      <w:r>
        <w:t>alınarak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hayal</w:t>
      </w:r>
      <w:proofErr w:type="spellEnd"/>
      <w:r>
        <w:t xml:space="preserve"> </w:t>
      </w:r>
      <w:proofErr w:type="spellStart"/>
      <w:r>
        <w:t>güçlerini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ifade</w:t>
      </w:r>
      <w:proofErr w:type="spellEnd"/>
      <w:r>
        <w:t xml:space="preserve"> </w:t>
      </w:r>
      <w:proofErr w:type="spellStart"/>
      <w:r>
        <w:t>becerilerini</w:t>
      </w:r>
      <w:proofErr w:type="spellEnd"/>
      <w:r>
        <w:t xml:space="preserve"> </w:t>
      </w:r>
      <w:proofErr w:type="spellStart"/>
      <w:r>
        <w:t>destekleyen</w:t>
      </w:r>
      <w:proofErr w:type="spellEnd"/>
      <w:r>
        <w:t xml:space="preserve"> "</w:t>
      </w:r>
      <w:proofErr w:type="spellStart"/>
      <w:r>
        <w:t>Söyle-Çiz</w:t>
      </w:r>
      <w:proofErr w:type="spellEnd"/>
      <w:r>
        <w:t xml:space="preserve">" </w:t>
      </w:r>
      <w:proofErr w:type="spellStart"/>
      <w:r>
        <w:t>etkinliği</w:t>
      </w:r>
      <w:proofErr w:type="spellEnd"/>
      <w:r>
        <w:t xml:space="preserve"> </w:t>
      </w:r>
      <w:proofErr w:type="spellStart"/>
      <w:r>
        <w:t>uygulanmıştır</w:t>
      </w:r>
      <w:proofErr w:type="spellEnd"/>
      <w:r>
        <w:t>.</w:t>
      </w:r>
    </w:p>
    <w:p w:rsidR="001A16FF" w:rsidRDefault="001A16FF" w:rsidP="001A16FF">
      <w:pPr>
        <w:spacing w:before="120" w:after="6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Kelimelerin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Temalara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Göre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Ayrıştırılması</w:t>
      </w:r>
      <w:proofErr w:type="spellEnd"/>
      <w:r>
        <w:rPr>
          <w:b/>
          <w:color w:val="2C3E50"/>
        </w:rPr>
        <w:t xml:space="preserve"> (15 – 19 </w:t>
      </w:r>
      <w:proofErr w:type="spellStart"/>
      <w:r>
        <w:rPr>
          <w:b/>
          <w:color w:val="2C3E50"/>
        </w:rPr>
        <w:t>Şubat</w:t>
      </w:r>
      <w:proofErr w:type="spellEnd"/>
      <w:r>
        <w:rPr>
          <w:b/>
          <w:color w:val="2C3E50"/>
        </w:rPr>
        <w:t xml:space="preserve"> 2027)</w:t>
      </w:r>
    </w:p>
    <w:p w:rsidR="001A16FF" w:rsidRDefault="001A16FF" w:rsidP="001A16FF">
      <w:pPr>
        <w:spacing w:after="60"/>
        <w:ind w:left="576"/>
      </w:pPr>
      <w:r>
        <w:t xml:space="preserve">-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kelimeler</w:t>
      </w:r>
      <w:proofErr w:type="spellEnd"/>
      <w:r>
        <w:t xml:space="preserve"> </w:t>
      </w:r>
      <w:proofErr w:type="spellStart"/>
      <w:r>
        <w:t>anlamsal</w:t>
      </w:r>
      <w:proofErr w:type="spellEnd"/>
      <w:r>
        <w:t xml:space="preserve"> </w:t>
      </w:r>
      <w:proofErr w:type="spellStart"/>
      <w:r>
        <w:t>ilişkilerine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öğrenme</w:t>
      </w:r>
      <w:proofErr w:type="spellEnd"/>
      <w:r>
        <w:t xml:space="preserve"> </w:t>
      </w:r>
      <w:proofErr w:type="spellStart"/>
      <w:r>
        <w:t>alanlarına</w:t>
      </w:r>
      <w:proofErr w:type="spellEnd"/>
      <w:r>
        <w:t xml:space="preserve"> </w:t>
      </w:r>
      <w:proofErr w:type="spellStart"/>
      <w:r>
        <w:t>göre</w:t>
      </w:r>
      <w:proofErr w:type="spellEnd"/>
      <w:r>
        <w:t xml:space="preserve"> (</w:t>
      </w:r>
      <w:proofErr w:type="spellStart"/>
      <w:r>
        <w:t>doğa</w:t>
      </w:r>
      <w:proofErr w:type="spellEnd"/>
      <w:r>
        <w:t xml:space="preserve">, </w:t>
      </w:r>
      <w:proofErr w:type="spellStart"/>
      <w:r>
        <w:t>duygular</w:t>
      </w:r>
      <w:proofErr w:type="spellEnd"/>
      <w:r>
        <w:t xml:space="preserve">, </w:t>
      </w:r>
      <w:proofErr w:type="spellStart"/>
      <w:r>
        <w:t>nesneler</w:t>
      </w:r>
      <w:proofErr w:type="spellEnd"/>
      <w:r>
        <w:t xml:space="preserve">, </w:t>
      </w:r>
      <w:proofErr w:type="spellStart"/>
      <w:r>
        <w:t>meslekler</w:t>
      </w:r>
      <w:proofErr w:type="spellEnd"/>
      <w:r>
        <w:t xml:space="preserve"> vb.) </w:t>
      </w:r>
      <w:proofErr w:type="spellStart"/>
      <w:r>
        <w:t>tematik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gruplandırılmış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sınıflandırılmıştır</w:t>
      </w:r>
      <w:proofErr w:type="spellEnd"/>
      <w:r>
        <w:t>.</w:t>
      </w:r>
    </w:p>
    <w:p w:rsidR="001A16FF" w:rsidRDefault="001A16FF" w:rsidP="001A16FF">
      <w:pPr>
        <w:spacing w:before="120" w:after="6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Tematik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Kelime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Kartlarının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Hazırlanması</w:t>
      </w:r>
      <w:proofErr w:type="spellEnd"/>
      <w:r>
        <w:rPr>
          <w:b/>
          <w:color w:val="2C3E50"/>
        </w:rPr>
        <w:t xml:space="preserve"> (22 – 26 </w:t>
      </w:r>
      <w:proofErr w:type="spellStart"/>
      <w:r>
        <w:rPr>
          <w:b/>
          <w:color w:val="2C3E50"/>
        </w:rPr>
        <w:t>Şubat</w:t>
      </w:r>
      <w:proofErr w:type="spellEnd"/>
      <w:r>
        <w:rPr>
          <w:b/>
          <w:color w:val="2C3E50"/>
        </w:rPr>
        <w:t xml:space="preserve"> 2027)</w:t>
      </w:r>
    </w:p>
    <w:p w:rsidR="001A16FF" w:rsidRDefault="001A16FF" w:rsidP="001A16FF">
      <w:pPr>
        <w:spacing w:after="60"/>
        <w:ind w:left="576"/>
      </w:pPr>
      <w:r>
        <w:t xml:space="preserve">- </w:t>
      </w:r>
      <w:proofErr w:type="spellStart"/>
      <w:r>
        <w:t>Sınıftaki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katılımıyla</w:t>
      </w:r>
      <w:proofErr w:type="spellEnd"/>
      <w:r>
        <w:t xml:space="preserve">,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öğeler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çizimleriyle</w:t>
      </w:r>
      <w:proofErr w:type="spellEnd"/>
      <w:r>
        <w:t xml:space="preserve"> </w:t>
      </w:r>
      <w:proofErr w:type="spellStart"/>
      <w:r>
        <w:t>desteklenen</w:t>
      </w:r>
      <w:proofErr w:type="spellEnd"/>
      <w:r>
        <w:t xml:space="preserve"> </w:t>
      </w:r>
      <w:proofErr w:type="spellStart"/>
      <w:r>
        <w:t>tematik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 </w:t>
      </w:r>
      <w:proofErr w:type="spellStart"/>
      <w:r>
        <w:t>hazırlanmış</w:t>
      </w:r>
      <w:proofErr w:type="spellEnd"/>
      <w:r>
        <w:t xml:space="preserve">, </w:t>
      </w:r>
      <w:proofErr w:type="spellStart"/>
      <w:r>
        <w:t>kelimesel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1A16FF" w:rsidRDefault="001A16FF" w:rsidP="001A16FF">
      <w:pPr>
        <w:spacing w:before="320" w:after="160"/>
      </w:pPr>
      <w:r>
        <w:rPr>
          <w:b/>
          <w:color w:val="1B365D"/>
          <w:sz w:val="24"/>
        </w:rPr>
        <w:t>2. DEĞERLENDİRME VE SONUÇ</w:t>
      </w:r>
    </w:p>
    <w:p w:rsidR="001A16FF" w:rsidRDefault="001A16FF" w:rsidP="001A16FF">
      <w:pPr>
        <w:spacing w:before="40" w:after="8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Süreç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Değerlendirmesi</w:t>
      </w:r>
      <w:proofErr w:type="spellEnd"/>
      <w:r>
        <w:rPr>
          <w:b/>
          <w:color w:val="2C3E50"/>
        </w:rPr>
        <w:t>:</w:t>
      </w:r>
      <w:r>
        <w:t xml:space="preserve"> II. </w:t>
      </w:r>
      <w:proofErr w:type="spellStart"/>
      <w:r>
        <w:t>Dönem</w:t>
      </w:r>
      <w:proofErr w:type="spellEnd"/>
      <w:r>
        <w:t xml:space="preserve"> </w:t>
      </w:r>
      <w:proofErr w:type="spellStart"/>
      <w:r>
        <w:t>başlangıcı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Şubat</w:t>
      </w:r>
      <w:proofErr w:type="spellEnd"/>
      <w:r>
        <w:t xml:space="preserve"> </w:t>
      </w:r>
      <w:proofErr w:type="spellStart"/>
      <w:r>
        <w:t>ayında</w:t>
      </w:r>
      <w:proofErr w:type="spellEnd"/>
      <w:r>
        <w:t xml:space="preserve">,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'</w:t>
      </w:r>
      <w:proofErr w:type="spellStart"/>
      <w:r>
        <w:t>Tematik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 </w:t>
      </w:r>
      <w:proofErr w:type="spellStart"/>
      <w:r>
        <w:t>Hazırlanması</w:t>
      </w:r>
      <w:proofErr w:type="spellEnd"/>
      <w:r>
        <w:t xml:space="preserve">'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adımları</w:t>
      </w:r>
      <w:proofErr w:type="spellEnd"/>
      <w:r>
        <w:t xml:space="preserve"> </w:t>
      </w:r>
      <w:proofErr w:type="spellStart"/>
      <w:r>
        <w:t>takvime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1A16FF" w:rsidRDefault="001A16FF" w:rsidP="001A16FF">
      <w:pPr>
        <w:spacing w:before="40" w:after="8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Öğrenci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Gelişimi</w:t>
      </w:r>
      <w:proofErr w:type="spellEnd"/>
      <w:r>
        <w:rPr>
          <w:b/>
          <w:color w:val="2C3E50"/>
        </w:rPr>
        <w:t>:</w:t>
      </w:r>
      <w:r>
        <w:t xml:space="preserve"> "</w:t>
      </w:r>
      <w:proofErr w:type="spellStart"/>
      <w:r>
        <w:t>Söyle-Çiz</w:t>
      </w:r>
      <w:proofErr w:type="spellEnd"/>
      <w:r>
        <w:t xml:space="preserve">" </w:t>
      </w:r>
      <w:proofErr w:type="spellStart"/>
      <w:r>
        <w:t>çalışması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tematik</w:t>
      </w:r>
      <w:proofErr w:type="spellEnd"/>
      <w:r>
        <w:t xml:space="preserve"> </w:t>
      </w:r>
      <w:proofErr w:type="spellStart"/>
      <w:r>
        <w:t>gruplama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sayesinde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somutlaştırma</w:t>
      </w:r>
      <w:proofErr w:type="spellEnd"/>
      <w:r>
        <w:t xml:space="preserve">, </w:t>
      </w:r>
      <w:proofErr w:type="spellStart"/>
      <w:r>
        <w:t>soyut</w:t>
      </w:r>
      <w:proofErr w:type="spellEnd"/>
      <w:r>
        <w:t xml:space="preserve"> </w:t>
      </w:r>
      <w:proofErr w:type="spellStart"/>
      <w:r>
        <w:t>kavramları</w:t>
      </w:r>
      <w:proofErr w:type="spellEnd"/>
      <w:r>
        <w:t xml:space="preserve"> </w:t>
      </w:r>
      <w:proofErr w:type="spellStart"/>
      <w:r>
        <w:t>resmetme</w:t>
      </w:r>
      <w:proofErr w:type="spellEnd"/>
      <w:r>
        <w:t xml:space="preserve">,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dağarcığını</w:t>
      </w:r>
      <w:proofErr w:type="spellEnd"/>
      <w:r>
        <w:t xml:space="preserve"> </w:t>
      </w:r>
      <w:proofErr w:type="spellStart"/>
      <w:r>
        <w:t>geliştirme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işbirlikçi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becerilerinde</w:t>
      </w:r>
      <w:proofErr w:type="spellEnd"/>
      <w:r>
        <w:t xml:space="preserve"> </w:t>
      </w:r>
      <w:proofErr w:type="spellStart"/>
      <w:r>
        <w:t>belirgin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artış</w:t>
      </w:r>
      <w:proofErr w:type="spellEnd"/>
      <w:r>
        <w:t xml:space="preserve"> </w:t>
      </w:r>
      <w:proofErr w:type="spellStart"/>
      <w:r>
        <w:t>gözlemlenmiştir</w:t>
      </w:r>
      <w:proofErr w:type="spellEnd"/>
      <w:r>
        <w:t>.</w:t>
      </w:r>
    </w:p>
    <w:p w:rsidR="001A16FF" w:rsidRDefault="001A16FF" w:rsidP="001A16FF">
      <w:pPr>
        <w:spacing w:before="40" w:after="8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Gelecek</w:t>
      </w:r>
      <w:proofErr w:type="spellEnd"/>
      <w:r>
        <w:rPr>
          <w:b/>
          <w:color w:val="2C3E50"/>
        </w:rPr>
        <w:t xml:space="preserve"> Ay </w:t>
      </w:r>
      <w:proofErr w:type="spellStart"/>
      <w:r>
        <w:rPr>
          <w:b/>
          <w:color w:val="2C3E50"/>
        </w:rPr>
        <w:t>Planı</w:t>
      </w:r>
      <w:proofErr w:type="spellEnd"/>
      <w:r>
        <w:rPr>
          <w:b/>
          <w:color w:val="2C3E50"/>
        </w:rPr>
        <w:t>:</w:t>
      </w:r>
      <w:r>
        <w:t xml:space="preserve"> Mart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, </w:t>
      </w:r>
      <w:proofErr w:type="spellStart"/>
      <w:r>
        <w:t>hazırlanan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 </w:t>
      </w:r>
      <w:proofErr w:type="spellStart"/>
      <w:r>
        <w:t>kullanılarak</w:t>
      </w:r>
      <w:proofErr w:type="spellEnd"/>
      <w:r>
        <w:t xml:space="preserve"> "</w:t>
      </w:r>
      <w:proofErr w:type="spellStart"/>
      <w:r>
        <w:t>Düşün-Bul</w:t>
      </w:r>
      <w:proofErr w:type="spellEnd"/>
      <w:r>
        <w:t>", "</w:t>
      </w:r>
      <w:proofErr w:type="spellStart"/>
      <w:r>
        <w:t>Uyaklı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Söyle</w:t>
      </w:r>
      <w:proofErr w:type="spellEnd"/>
      <w:r>
        <w:t xml:space="preserve">" </w:t>
      </w:r>
      <w:proofErr w:type="spellStart"/>
      <w:r>
        <w:t>ve</w:t>
      </w:r>
      <w:proofErr w:type="spellEnd"/>
      <w:r>
        <w:t xml:space="preserve"> "</w:t>
      </w:r>
      <w:proofErr w:type="spellStart"/>
      <w:r>
        <w:t>Eş</w:t>
      </w:r>
      <w:proofErr w:type="spellEnd"/>
      <w:r>
        <w:t xml:space="preserve">/Zıt </w:t>
      </w:r>
      <w:proofErr w:type="spellStart"/>
      <w:r>
        <w:t>Anlamlı</w:t>
      </w:r>
      <w:proofErr w:type="spellEnd"/>
      <w:r>
        <w:t xml:space="preserve"> </w:t>
      </w:r>
      <w:proofErr w:type="spellStart"/>
      <w:r>
        <w:t>Kelimeyi</w:t>
      </w:r>
      <w:proofErr w:type="spellEnd"/>
      <w:r>
        <w:t xml:space="preserve"> </w:t>
      </w:r>
      <w:proofErr w:type="spellStart"/>
      <w:r>
        <w:t>Söyle</w:t>
      </w:r>
      <w:proofErr w:type="spellEnd"/>
      <w:r>
        <w:t xml:space="preserve">"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oyunlarının</w:t>
      </w:r>
      <w:proofErr w:type="spellEnd"/>
      <w:r>
        <w:t xml:space="preserve"> </w:t>
      </w:r>
      <w:proofErr w:type="spellStart"/>
      <w:r>
        <w:t>uygulanması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öğeler</w:t>
      </w:r>
      <w:proofErr w:type="spellEnd"/>
      <w:r>
        <w:t xml:space="preserve"> </w:t>
      </w:r>
      <w:proofErr w:type="spellStart"/>
      <w:r>
        <w:t>içeren</w:t>
      </w:r>
      <w:proofErr w:type="spellEnd"/>
      <w:r>
        <w:t xml:space="preserve"> </w:t>
      </w:r>
      <w:proofErr w:type="spellStart"/>
      <w:r>
        <w:t>şiir</w:t>
      </w:r>
      <w:proofErr w:type="spellEnd"/>
      <w:r>
        <w:t>/</w:t>
      </w:r>
      <w:proofErr w:type="spellStart"/>
      <w:r>
        <w:t>şarkı</w:t>
      </w:r>
      <w:proofErr w:type="spellEnd"/>
      <w:r>
        <w:t xml:space="preserve"> </w:t>
      </w:r>
      <w:proofErr w:type="spellStart"/>
      <w:r>
        <w:t>öğretimine</w:t>
      </w:r>
      <w:proofErr w:type="spellEnd"/>
      <w:r>
        <w:t xml:space="preserve"> </w:t>
      </w:r>
      <w:proofErr w:type="spellStart"/>
      <w:r>
        <w:t>başlanması</w:t>
      </w:r>
      <w:proofErr w:type="spellEnd"/>
      <w:r>
        <w:t xml:space="preserve"> </w:t>
      </w:r>
      <w:proofErr w:type="spellStart"/>
      <w:r>
        <w:t>planlanmaktadır</w:t>
      </w:r>
      <w:proofErr w:type="spellEnd"/>
      <w:r>
        <w:t>.</w:t>
      </w:r>
    </w:p>
    <w:p w:rsidR="001A16FF" w:rsidRDefault="001A16FF" w:rsidP="001A16FF">
      <w:pPr>
        <w:spacing w:after="4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608"/>
      </w:tblGrid>
      <w:tr w:rsidR="001A16FF" w:rsidTr="001F3123">
        <w:trPr>
          <w:jc w:val="center"/>
        </w:trPr>
        <w:tc>
          <w:tcPr>
            <w:tcW w:w="4608" w:type="dxa"/>
          </w:tcPr>
          <w:p w:rsidR="001A16FF" w:rsidRDefault="001A16FF" w:rsidP="001F3123">
            <w:pPr>
              <w:jc w:val="center"/>
            </w:pPr>
            <w:proofErr w:type="spellStart"/>
            <w:r>
              <w:t>Hazırlayan</w:t>
            </w:r>
            <w:proofErr w:type="spellEnd"/>
            <w:r>
              <w:t xml:space="preserve"> / </w:t>
            </w:r>
            <w:proofErr w:type="spellStart"/>
            <w:r>
              <w:t>Düzenleyen</w:t>
            </w:r>
            <w:proofErr w:type="spellEnd"/>
            <w:r>
              <w:br/>
            </w:r>
            <w:r>
              <w:br/>
            </w:r>
            <w:r>
              <w:br/>
            </w:r>
            <w:r>
              <w:lastRenderedPageBreak/>
              <w:t>...............................................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Öncesi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  <w:tc>
          <w:tcPr>
            <w:tcW w:w="4608" w:type="dxa"/>
          </w:tcPr>
          <w:p w:rsidR="001A16FF" w:rsidRDefault="001A16FF" w:rsidP="001F3123">
            <w:pPr>
              <w:jc w:val="center"/>
            </w:pPr>
            <w:proofErr w:type="spellStart"/>
            <w:r>
              <w:lastRenderedPageBreak/>
              <w:t>Onaylayan</w:t>
            </w:r>
            <w:proofErr w:type="spellEnd"/>
            <w:r>
              <w:br/>
            </w:r>
            <w:r>
              <w:br/>
            </w:r>
            <w:r>
              <w:br/>
            </w:r>
            <w:r>
              <w:lastRenderedPageBreak/>
              <w:t>...............................................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Müdürü</w:t>
            </w:r>
            <w:proofErr w:type="spellEnd"/>
          </w:p>
        </w:tc>
      </w:tr>
    </w:tbl>
    <w:p w:rsidR="001A16FF" w:rsidRDefault="001A16FF" w:rsidP="001A16FF"/>
    <w:p w:rsidR="00DD73D8" w:rsidRPr="00BF3DD0" w:rsidRDefault="00DD73D8" w:rsidP="00BF3DD0">
      <w:bookmarkStart w:id="0" w:name="_GoBack"/>
      <w:bookmarkEnd w:id="0"/>
    </w:p>
    <w:sectPr w:rsidR="00DD73D8" w:rsidRPr="00BF3DD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7C9"/>
    <w:rsid w:val="001A16FF"/>
    <w:rsid w:val="004E47C9"/>
    <w:rsid w:val="00B63FCD"/>
    <w:rsid w:val="00B80D88"/>
    <w:rsid w:val="00BF3DD0"/>
    <w:rsid w:val="00DD73D8"/>
    <w:rsid w:val="00FE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A1B"/>
    <w:rPr>
      <w:rFonts w:ascii="Calibri" w:eastAsiaTheme="minorEastAsia" w:hAnsi="Calibri"/>
      <w:color w:val="333333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A1B"/>
    <w:rPr>
      <w:rFonts w:ascii="Calibri" w:eastAsiaTheme="minorEastAsia" w:hAnsi="Calibri"/>
      <w:color w:val="333333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6</cp:revision>
  <dcterms:created xsi:type="dcterms:W3CDTF">2026-10-24T19:04:00Z</dcterms:created>
  <dcterms:modified xsi:type="dcterms:W3CDTF">2026-10-24T20:17:00Z</dcterms:modified>
</cp:coreProperties>
</file>