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B0E" w:rsidRDefault="005B2974" w:rsidP="005B2974">
      <w:pPr>
        <w:shd w:val="clear" w:color="auto" w:fill="FFFFFF"/>
        <w:spacing w:before="100" w:beforeAutospacing="1" w:after="0" w:line="240" w:lineRule="auto"/>
        <w:jc w:val="center"/>
        <w:rPr>
          <w:rStyle w:val="Gl"/>
          <w:rFonts w:ascii="Segoe UI" w:hAnsi="Segoe UI" w:cs="Segoe UI"/>
          <w:color w:val="0F1115"/>
          <w:shd w:val="clear" w:color="auto" w:fill="FFFFFF"/>
        </w:rPr>
      </w:pPr>
      <w:r>
        <w:rPr>
          <w:rStyle w:val="Gl"/>
          <w:rFonts w:ascii="Segoe UI" w:hAnsi="Segoe UI" w:cs="Segoe UI"/>
          <w:color w:val="0F1115"/>
          <w:shd w:val="clear" w:color="auto" w:fill="FFFFFF"/>
        </w:rPr>
        <w:t>DİLİMİZİN ZENGİNLİKLERİ PROJESİ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2025-2026 EĞİTİM ÖĞRETİM YILI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OKUL ÖNCESİ EĞİTİM KADEMESİ</w:t>
      </w:r>
      <w:r>
        <w:rPr>
          <w:rFonts w:ascii="Segoe UI" w:hAnsi="Segoe UI" w:cs="Segoe UI"/>
          <w:color w:val="0F1115"/>
        </w:rPr>
        <w:br/>
      </w:r>
      <w:r w:rsidR="006A2A3C">
        <w:rPr>
          <w:rStyle w:val="Gl"/>
          <w:rFonts w:ascii="Segoe UI" w:hAnsi="Segoe UI" w:cs="Segoe UI"/>
          <w:color w:val="0F1115"/>
          <w:shd w:val="clear" w:color="auto" w:fill="FFFFFF"/>
        </w:rPr>
        <w:t xml:space="preserve">HAZİRAN </w:t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AYI ÖĞRETMEN FAALİYET VE DEĞERLENDİRME RAPORU</w:t>
      </w:r>
    </w:p>
    <w:p w:rsidR="006A2A3C" w:rsidRPr="006A2A3C" w:rsidRDefault="006A2A3C" w:rsidP="006A2A3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1. HAZİRAN AYI DETAYLI ÇALIŞMALARI</w:t>
      </w:r>
    </w:p>
    <w:p w:rsidR="006A2A3C" w:rsidRPr="006A2A3C" w:rsidRDefault="006A2A3C" w:rsidP="006A2A3C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1.1. Kitap Tasarlama Çalışmaları (01-12 Haziran 2026)</w:t>
      </w:r>
    </w:p>
    <w:p w:rsidR="006A2A3C" w:rsidRPr="006A2A3C" w:rsidRDefault="006A2A3C" w:rsidP="006A2A3C">
      <w:pPr>
        <w:numPr>
          <w:ilvl w:val="0"/>
          <w:numId w:val="41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01-12 Haziran (Kitap Oluşturma Süreci):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 ve aileleriyle işbirliği içinde her öğrenci kendi hikâye kitabını oluşturdu.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Süreç aşağıdaki aşamalardan oluştu:</w:t>
      </w:r>
    </w:p>
    <w:p w:rsidR="006A2A3C" w:rsidRPr="006A2A3C" w:rsidRDefault="006A2A3C" w:rsidP="006A2A3C">
      <w:pPr>
        <w:numPr>
          <w:ilvl w:val="1"/>
          <w:numId w:val="4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Hikâye Fikri Geliştirme: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Çocuklar, öğretmen rehberliğinde basit bir konu belirledi (örneğin: “Arkadaşım Hayvan”, “Bir Günlük Macera”).</w:t>
      </w:r>
    </w:p>
    <w:p w:rsidR="006A2A3C" w:rsidRPr="006A2A3C" w:rsidRDefault="006A2A3C" w:rsidP="006A2A3C">
      <w:pPr>
        <w:numPr>
          <w:ilvl w:val="1"/>
          <w:numId w:val="4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Resimleme ve Yazım: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Her çocuk hikâyesini resimlerle ifade etti; aileler çocukların sözlü anlatımlarını yazıya döktü.</w:t>
      </w:r>
    </w:p>
    <w:p w:rsidR="006A2A3C" w:rsidRPr="006A2A3C" w:rsidRDefault="006A2A3C" w:rsidP="006A2A3C">
      <w:pPr>
        <w:numPr>
          <w:ilvl w:val="1"/>
          <w:numId w:val="4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Ciltleme ve Kapak Tasarımı: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Hazırlanan sayfalar birleştirilerek her çocuğun kendi kitabı ciltlendi; her birine özgü kapak tasarımı yapıldı.</w:t>
      </w:r>
    </w:p>
    <w:p w:rsidR="006A2A3C" w:rsidRPr="006A2A3C" w:rsidRDefault="006A2A3C" w:rsidP="006A2A3C">
      <w:pPr>
        <w:numPr>
          <w:ilvl w:val="1"/>
          <w:numId w:val="4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Kitap Sunumu: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Her çocuk hazırladığı kitabı sınıf arkadaşlarına tanıttı; kitaplar sınıf kütüphanesine eklenerek sürekli erişime açıldı.</w:t>
      </w:r>
    </w:p>
    <w:p w:rsidR="006A2A3C" w:rsidRPr="006A2A3C" w:rsidRDefault="006A2A3C" w:rsidP="006A2A3C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1.2. Dilimizin Zenginlikleri Yıl Sonu Şöleni Hazırlıkları ve Katılımı (Haziran 2026)</w:t>
      </w:r>
    </w:p>
    <w:p w:rsidR="006A2A3C" w:rsidRPr="006A2A3C" w:rsidRDefault="006A2A3C" w:rsidP="006A2A3C">
      <w:pPr>
        <w:numPr>
          <w:ilvl w:val="0"/>
          <w:numId w:val="42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Şölen Hazırlık ve Katkı Süreci: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İl Yürütme Komisyonu tarafından belirlenen programa uygun olarak, sınıfça yıl boyunca üretilen materyaller şölene hazırlandı:</w:t>
      </w:r>
    </w:p>
    <w:p w:rsidR="006A2A3C" w:rsidRPr="006A2A3C" w:rsidRDefault="006A2A3C" w:rsidP="006A2A3C">
      <w:pPr>
        <w:numPr>
          <w:ilvl w:val="1"/>
          <w:numId w:val="4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Seçilen kelime kartları, afişler, hikâye kartları ve çocukların tasarladığı kitaplar tasnif edildi.</w:t>
      </w:r>
    </w:p>
    <w:p w:rsidR="006A2A3C" w:rsidRPr="006A2A3C" w:rsidRDefault="006A2A3C" w:rsidP="006A2A3C">
      <w:pPr>
        <w:numPr>
          <w:ilvl w:val="1"/>
          <w:numId w:val="4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Şölen alanında sergilenmek üzere bir “Sınıf Dil Köşesi” panosu hazırlandı.</w:t>
      </w:r>
    </w:p>
    <w:p w:rsidR="006A2A3C" w:rsidRPr="006A2A3C" w:rsidRDefault="006A2A3C" w:rsidP="006A2A3C">
      <w:pPr>
        <w:numPr>
          <w:ilvl w:val="1"/>
          <w:numId w:val="4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Veliler bilgilendirilerek şölene katılımları teşvik edildi.</w:t>
      </w:r>
    </w:p>
    <w:p w:rsidR="006A2A3C" w:rsidRPr="006A2A3C" w:rsidRDefault="006A2A3C" w:rsidP="006A2A3C">
      <w:pPr>
        <w:numPr>
          <w:ilvl w:val="0"/>
          <w:numId w:val="4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Şölen Katılımı ve Sergileme: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“Dilimizin Zenginlikleri Yıl Sonu </w:t>
      </w:r>
      <w:proofErr w:type="spellStart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Şöleni”ne</w:t>
      </w:r>
      <w:proofErr w:type="spellEnd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sınıf olarak katılım sağlandı.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Çocukların hazırladığı kitaplar ve diğer materyaller şölen alanında sergilendi; ziyaretçilerle etkileşim kuruldu.</w:t>
      </w:r>
    </w:p>
    <w:p w:rsidR="006A2A3C" w:rsidRPr="006A2A3C" w:rsidRDefault="006A2A3C" w:rsidP="006A2A3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A2A3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.75pt" o:hralign="center" o:hrstd="t" o:hr="t" fillcolor="#a0a0a0" stroked="f"/>
        </w:pict>
      </w:r>
    </w:p>
    <w:p w:rsidR="006A2A3C" w:rsidRDefault="006A2A3C" w:rsidP="006A2A3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</w:p>
    <w:p w:rsidR="006A2A3C" w:rsidRPr="006A2A3C" w:rsidRDefault="006A2A3C" w:rsidP="006A2A3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bookmarkStart w:id="0" w:name="_GoBack"/>
      <w:bookmarkEnd w:id="0"/>
      <w:r w:rsidRPr="006A2A3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lastRenderedPageBreak/>
        <w:t>2. HAZİRAN AYI ÇIKTILARI VE GÖZLEMLER</w:t>
      </w:r>
    </w:p>
    <w:p w:rsidR="006A2A3C" w:rsidRPr="006A2A3C" w:rsidRDefault="006A2A3C" w:rsidP="006A2A3C">
      <w:pPr>
        <w:numPr>
          <w:ilvl w:val="0"/>
          <w:numId w:val="4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Katılım Durumu: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Kitap tasarlama çalışmalarına tüm çocuklar ve velileri aktif olarak katıldı.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proofErr w:type="gramStart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Yıl sonu</w:t>
      </w:r>
      <w:proofErr w:type="gramEnd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şölenine sınıf mevcudunun tamamı ve velilerin büyük çoğunluğu katılım gösterdi.</w:t>
      </w:r>
    </w:p>
    <w:p w:rsidR="006A2A3C" w:rsidRPr="006A2A3C" w:rsidRDefault="006A2A3C" w:rsidP="006A2A3C">
      <w:pPr>
        <w:numPr>
          <w:ilvl w:val="0"/>
          <w:numId w:val="43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Ölçülebilir Gelişim: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Çocukların:</w:t>
      </w:r>
    </w:p>
    <w:p w:rsidR="006A2A3C" w:rsidRPr="006A2A3C" w:rsidRDefault="006A2A3C" w:rsidP="006A2A3C">
      <w:pPr>
        <w:numPr>
          <w:ilvl w:val="1"/>
          <w:numId w:val="4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Kendi kitaplarını oluşturma sürecinde hikâye kurgulama, sıralama ve ifade etme becerilerinde belirgin bir gelişim gözlendi.</w:t>
      </w:r>
    </w:p>
    <w:p w:rsidR="006A2A3C" w:rsidRPr="006A2A3C" w:rsidRDefault="006A2A3C" w:rsidP="006A2A3C">
      <w:pPr>
        <w:numPr>
          <w:ilvl w:val="1"/>
          <w:numId w:val="4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Şölende eserlerini tanıtırken özgüvenli, akıcı ve anlaşılır bir dil kullanma becerisi sergilediler.</w:t>
      </w:r>
    </w:p>
    <w:p w:rsidR="006A2A3C" w:rsidRPr="006A2A3C" w:rsidRDefault="006A2A3C" w:rsidP="006A2A3C">
      <w:pPr>
        <w:numPr>
          <w:ilvl w:val="0"/>
          <w:numId w:val="4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Davranışsal Gözlem: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Çocuklarda yaratıcılık, sorumluluk alma ve tamamlama duygusu güçlendi.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Kitap sunumları sırasında dinleme, takdir etme ve geri bildirim verme davranışları gelişti.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Şölen sürecinde işbirliği, paylaşma ve topluluk içinde var olma becerileri pekişti.</w:t>
      </w:r>
    </w:p>
    <w:p w:rsidR="006A2A3C" w:rsidRPr="006A2A3C" w:rsidRDefault="006A2A3C" w:rsidP="006A2A3C">
      <w:pPr>
        <w:numPr>
          <w:ilvl w:val="0"/>
          <w:numId w:val="4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 Geri Bildirimleri: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Veliler, çocuklarıyla birlikte kitap oluşturma sürecinden büyük keyif aldıklarını ve bu çalışmanın aile içi iletişimi güçlendirdiğini belirtti.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proofErr w:type="gramStart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Yıl sonu</w:t>
      </w:r>
      <w:proofErr w:type="gramEnd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şöleninin projenin görünürlüğünü artırdığı ve çocukların motivasyonunu yükselttiği yönünde olumlu geri dönüşler alındı.</w:t>
      </w:r>
    </w:p>
    <w:p w:rsidR="006A2A3C" w:rsidRPr="006A2A3C" w:rsidRDefault="006A2A3C" w:rsidP="006A2A3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A2A3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.75pt" o:hralign="center" o:hrstd="t" o:hr="t" fillcolor="#a0a0a0" stroked="f"/>
        </w:pict>
      </w:r>
    </w:p>
    <w:p w:rsidR="006A2A3C" w:rsidRPr="006A2A3C" w:rsidRDefault="006A2A3C" w:rsidP="006A2A3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3. KARŞILAŞILAN ZORLUKLAR VE ALINAN ÖNLEMLER</w:t>
      </w:r>
    </w:p>
    <w:p w:rsidR="006A2A3C" w:rsidRPr="006A2A3C" w:rsidRDefault="006A2A3C" w:rsidP="006A2A3C">
      <w:pPr>
        <w:numPr>
          <w:ilvl w:val="0"/>
          <w:numId w:val="4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Kitap tasarlama sürecinde bazı ailelerin malzeme temininde veya zaman ayırmada zorluk yaşaması.</w:t>
      </w:r>
    </w:p>
    <w:p w:rsidR="006A2A3C" w:rsidRPr="006A2A3C" w:rsidRDefault="006A2A3C" w:rsidP="006A2A3C">
      <w:pPr>
        <w:numPr>
          <w:ilvl w:val="0"/>
          <w:numId w:val="4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Okul tarafından temel malzemeler (</w:t>
      </w:r>
      <w:proofErr w:type="gramStart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kağıt</w:t>
      </w:r>
      <w:proofErr w:type="gramEnd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, boya, yapıştırıcı) sağlandı; esnek çalışma takvimi sunularak ailelere kolaylık sağlandı.</w:t>
      </w:r>
    </w:p>
    <w:p w:rsidR="006A2A3C" w:rsidRPr="006A2A3C" w:rsidRDefault="006A2A3C" w:rsidP="006A2A3C">
      <w:pPr>
        <w:numPr>
          <w:ilvl w:val="0"/>
          <w:numId w:val="4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proofErr w:type="gramStart"/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Şölen hazırlıklarında materyallerin taşınması ve sergilenmesi sırasında organizasyon karmaşası yaşanması.</w:t>
      </w:r>
      <w:proofErr w:type="gramEnd"/>
    </w:p>
    <w:p w:rsidR="006A2A3C" w:rsidRPr="006A2A3C" w:rsidRDefault="006A2A3C" w:rsidP="006A2A3C">
      <w:pPr>
        <w:numPr>
          <w:ilvl w:val="0"/>
          <w:numId w:val="4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Önceden bir taşıma ve sergileme planı oluşturuldu; veli desteği alınarak sorumluluk paylaşımı yapıldı.</w:t>
      </w:r>
    </w:p>
    <w:p w:rsidR="006A2A3C" w:rsidRPr="006A2A3C" w:rsidRDefault="006A2A3C" w:rsidP="006A2A3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A2A3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.75pt" o:hralign="center" o:hrstd="t" o:hr="t" fillcolor="#a0a0a0" stroked="f"/>
        </w:pict>
      </w:r>
    </w:p>
    <w:p w:rsidR="006A2A3C" w:rsidRPr="006A2A3C" w:rsidRDefault="006A2A3C" w:rsidP="006A2A3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lastRenderedPageBreak/>
        <w:t>4. HAZİRAN AYI GENEL DEĞERLENDİRMESİ</w:t>
      </w:r>
    </w:p>
    <w:p w:rsidR="006A2A3C" w:rsidRPr="006A2A3C" w:rsidRDefault="006A2A3C" w:rsidP="006A2A3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Haziran ayı, projenin hem bireysel hem de toplu başarılarla taçlandırıldığı bir dönem oldu. Çocukların kendi kitaplarını tasarlaması, yıl boyu edindikleri dil becerilerini somut ve kalıcı bir ürüne dönüştürmelerini sağladı. </w:t>
      </w:r>
      <w:proofErr w:type="gramStart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Yıl sonu</w:t>
      </w:r>
      <w:proofErr w:type="gramEnd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şöleni ise projenin paydaşlar nezdinde görünürlüğünü artırarak, çocukların emeklerinin takdir edilmesine olanak tanıdı. Proje, çocukların dil gelişimi, yaratıcılık, özgüven ve sosyal becerilerine anlamlı katkılar sağlayarak başarıyla tamamlandı.</w:t>
      </w:r>
    </w:p>
    <w:p w:rsidR="006A2A3C" w:rsidRPr="006A2A3C" w:rsidRDefault="006A2A3C" w:rsidP="006A2A3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A2A3C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.75pt" o:hralign="center" o:hrstd="t" o:hr="t" fillcolor="#a0a0a0" stroked="f"/>
        </w:pict>
      </w:r>
    </w:p>
    <w:p w:rsidR="006A2A3C" w:rsidRPr="006A2A3C" w:rsidRDefault="006A2A3C" w:rsidP="006A2A3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5. PROJE SONUÇ VE ÖNERİLERİ</w:t>
      </w:r>
    </w:p>
    <w:p w:rsidR="006A2A3C" w:rsidRPr="006A2A3C" w:rsidRDefault="006A2A3C" w:rsidP="006A2A3C">
      <w:pPr>
        <w:numPr>
          <w:ilvl w:val="0"/>
          <w:numId w:val="4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Genel Kazanımlar:</w:t>
      </w:r>
    </w:p>
    <w:p w:rsidR="006A2A3C" w:rsidRPr="006A2A3C" w:rsidRDefault="006A2A3C" w:rsidP="006A2A3C">
      <w:pPr>
        <w:numPr>
          <w:ilvl w:val="1"/>
          <w:numId w:val="4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Çocukların sözcük dağarcığı ve anlatım becerileri belirgin şekilde gelişti.</w:t>
      </w:r>
    </w:p>
    <w:p w:rsidR="006A2A3C" w:rsidRPr="006A2A3C" w:rsidRDefault="006A2A3C" w:rsidP="006A2A3C">
      <w:pPr>
        <w:numPr>
          <w:ilvl w:val="1"/>
          <w:numId w:val="4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Kültürel ve millî değerlere yönelik farkındalık arttı.</w:t>
      </w:r>
    </w:p>
    <w:p w:rsidR="006A2A3C" w:rsidRPr="006A2A3C" w:rsidRDefault="006A2A3C" w:rsidP="006A2A3C">
      <w:pPr>
        <w:numPr>
          <w:ilvl w:val="1"/>
          <w:numId w:val="4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Aile katılımı ve okul-aile işbirliği güçlendi.</w:t>
      </w:r>
    </w:p>
    <w:p w:rsidR="006A2A3C" w:rsidRPr="006A2A3C" w:rsidRDefault="006A2A3C" w:rsidP="006A2A3C">
      <w:pPr>
        <w:numPr>
          <w:ilvl w:val="1"/>
          <w:numId w:val="4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Çocuklar kitaplara ve okumaya karşı olumlu tutum geliştirdi.</w:t>
      </w:r>
    </w:p>
    <w:p w:rsidR="006A2A3C" w:rsidRPr="006A2A3C" w:rsidRDefault="006A2A3C" w:rsidP="006A2A3C">
      <w:pPr>
        <w:numPr>
          <w:ilvl w:val="0"/>
          <w:numId w:val="4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Gelecek Dönem Önerileri:</w:t>
      </w:r>
    </w:p>
    <w:p w:rsidR="006A2A3C" w:rsidRPr="006A2A3C" w:rsidRDefault="006A2A3C" w:rsidP="006A2A3C">
      <w:pPr>
        <w:numPr>
          <w:ilvl w:val="1"/>
          <w:numId w:val="4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Benzer projelerin her eğitim-öğretim yılında sürdürülmesi.</w:t>
      </w:r>
    </w:p>
    <w:p w:rsidR="006A2A3C" w:rsidRPr="006A2A3C" w:rsidRDefault="006A2A3C" w:rsidP="006A2A3C">
      <w:pPr>
        <w:numPr>
          <w:ilvl w:val="1"/>
          <w:numId w:val="4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Dijital araçların projeye daha fazla </w:t>
      </w:r>
      <w:proofErr w:type="gramStart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entegre</w:t>
      </w:r>
      <w:proofErr w:type="gramEnd"/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edilmesi (sesli hikâyeler, dijital sergiler).</w:t>
      </w:r>
    </w:p>
    <w:p w:rsidR="006A2A3C" w:rsidRPr="006A2A3C" w:rsidRDefault="006A2A3C" w:rsidP="006A2A3C">
      <w:pPr>
        <w:numPr>
          <w:ilvl w:val="1"/>
          <w:numId w:val="4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A2A3C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Velilere yönelik dil gelişimi atölyelerinin düzenlenmesi.</w:t>
      </w:r>
    </w:p>
    <w:p w:rsidR="005B2974" w:rsidRPr="00C62B0E" w:rsidRDefault="005B2974" w:rsidP="005B2974">
      <w:pPr>
        <w:shd w:val="clear" w:color="auto" w:fill="FFFFFF"/>
        <w:spacing w:before="100" w:beforeAutospacing="1" w:after="0" w:line="240" w:lineRule="auto"/>
        <w:jc w:val="center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</w:p>
    <w:p w:rsidR="00B602CB" w:rsidRDefault="00B602CB" w:rsidP="00B457C1">
      <w:pPr>
        <w:jc w:val="center"/>
      </w:pPr>
    </w:p>
    <w:p w:rsidR="00B457C1" w:rsidRDefault="00B457C1" w:rsidP="00B457C1">
      <w:proofErr w:type="gramStart"/>
      <w:r>
        <w:t>………………………..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>……………………….</w:t>
      </w:r>
      <w:proofErr w:type="gramEnd"/>
    </w:p>
    <w:p w:rsidR="00B457C1" w:rsidRDefault="00B457C1" w:rsidP="00B457C1">
      <w:r w:rsidRPr="00B457C1">
        <w:rPr>
          <w:b/>
        </w:rPr>
        <w:t>Okul Öncesi Öğretmeni</w:t>
      </w:r>
      <w:r>
        <w:t xml:space="preserve">                                                                                                 </w:t>
      </w:r>
      <w:r w:rsidRPr="00B457C1">
        <w:rPr>
          <w:b/>
        </w:rPr>
        <w:t>Okul Müdürü</w:t>
      </w:r>
    </w:p>
    <w:sectPr w:rsidR="00B457C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EF3" w:rsidRDefault="002E6EF3" w:rsidP="00B457C1">
      <w:pPr>
        <w:spacing w:after="0" w:line="240" w:lineRule="auto"/>
      </w:pPr>
      <w:r>
        <w:separator/>
      </w:r>
    </w:p>
  </w:endnote>
  <w:endnote w:type="continuationSeparator" w:id="0">
    <w:p w:rsidR="002E6EF3" w:rsidRDefault="002E6EF3" w:rsidP="00B4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EF3" w:rsidRDefault="002E6EF3" w:rsidP="00B457C1">
      <w:pPr>
        <w:spacing w:after="0" w:line="240" w:lineRule="auto"/>
      </w:pPr>
      <w:r>
        <w:separator/>
      </w:r>
    </w:p>
  </w:footnote>
  <w:footnote w:type="continuationSeparator" w:id="0">
    <w:p w:rsidR="002E6EF3" w:rsidRDefault="002E6EF3" w:rsidP="00B4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7C1" w:rsidRDefault="00B457C1" w:rsidP="00B457C1">
    <w:pPr>
      <w:pStyle w:val="stbilgi"/>
      <w:jc w:val="right"/>
    </w:pPr>
    <w:r>
      <w:rPr>
        <w:noProof/>
        <w:lang w:eastAsia="tr-TR"/>
      </w:rPr>
      <w:drawing>
        <wp:inline distT="0" distB="0" distL="0" distR="0">
          <wp:extent cx="638175" cy="542925"/>
          <wp:effectExtent l="0" t="0" r="9525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3286"/>
    <w:multiLevelType w:val="multilevel"/>
    <w:tmpl w:val="E4CC1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25D75"/>
    <w:multiLevelType w:val="multilevel"/>
    <w:tmpl w:val="3CCE1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04751D"/>
    <w:multiLevelType w:val="multilevel"/>
    <w:tmpl w:val="53484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3C6DA2"/>
    <w:multiLevelType w:val="multilevel"/>
    <w:tmpl w:val="808C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BB6FD5"/>
    <w:multiLevelType w:val="multilevel"/>
    <w:tmpl w:val="25BE5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A69FB"/>
    <w:multiLevelType w:val="multilevel"/>
    <w:tmpl w:val="07EE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6226E7"/>
    <w:multiLevelType w:val="multilevel"/>
    <w:tmpl w:val="3C26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2749E4"/>
    <w:multiLevelType w:val="multilevel"/>
    <w:tmpl w:val="E92E1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EE4F95"/>
    <w:multiLevelType w:val="multilevel"/>
    <w:tmpl w:val="7C10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43147A"/>
    <w:multiLevelType w:val="multilevel"/>
    <w:tmpl w:val="9C946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7B4C16"/>
    <w:multiLevelType w:val="multilevel"/>
    <w:tmpl w:val="6882C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7B379D"/>
    <w:multiLevelType w:val="multilevel"/>
    <w:tmpl w:val="7882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6D6A51"/>
    <w:multiLevelType w:val="multilevel"/>
    <w:tmpl w:val="021A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7A591B"/>
    <w:multiLevelType w:val="multilevel"/>
    <w:tmpl w:val="5F5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622FCD"/>
    <w:multiLevelType w:val="multilevel"/>
    <w:tmpl w:val="300CB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DD08AF"/>
    <w:multiLevelType w:val="multilevel"/>
    <w:tmpl w:val="88686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5301F7"/>
    <w:multiLevelType w:val="multilevel"/>
    <w:tmpl w:val="1E5E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6D3412"/>
    <w:multiLevelType w:val="multilevel"/>
    <w:tmpl w:val="9798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9C7773"/>
    <w:multiLevelType w:val="multilevel"/>
    <w:tmpl w:val="B5A4C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5E0A0E"/>
    <w:multiLevelType w:val="multilevel"/>
    <w:tmpl w:val="B3E0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206AE8"/>
    <w:multiLevelType w:val="multilevel"/>
    <w:tmpl w:val="2280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BB4D4C"/>
    <w:multiLevelType w:val="multilevel"/>
    <w:tmpl w:val="2C680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1E7057"/>
    <w:multiLevelType w:val="multilevel"/>
    <w:tmpl w:val="FD52F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0AD6EB8"/>
    <w:multiLevelType w:val="multilevel"/>
    <w:tmpl w:val="CA6C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DD57F3"/>
    <w:multiLevelType w:val="multilevel"/>
    <w:tmpl w:val="BB58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3445B44"/>
    <w:multiLevelType w:val="multilevel"/>
    <w:tmpl w:val="057CB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36237C7"/>
    <w:multiLevelType w:val="multilevel"/>
    <w:tmpl w:val="145A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4B05C30"/>
    <w:multiLevelType w:val="multilevel"/>
    <w:tmpl w:val="E906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64518A9"/>
    <w:multiLevelType w:val="multilevel"/>
    <w:tmpl w:val="6310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CBA4337"/>
    <w:multiLevelType w:val="multilevel"/>
    <w:tmpl w:val="A4B06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901CC7"/>
    <w:multiLevelType w:val="multilevel"/>
    <w:tmpl w:val="76A8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3A08B0"/>
    <w:multiLevelType w:val="multilevel"/>
    <w:tmpl w:val="1180C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19009D"/>
    <w:multiLevelType w:val="multilevel"/>
    <w:tmpl w:val="85E2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39134FA"/>
    <w:multiLevelType w:val="multilevel"/>
    <w:tmpl w:val="4B6AB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C296553"/>
    <w:multiLevelType w:val="multilevel"/>
    <w:tmpl w:val="E3FE1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E35455"/>
    <w:multiLevelType w:val="multilevel"/>
    <w:tmpl w:val="ECB8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FFD2E82"/>
    <w:multiLevelType w:val="multilevel"/>
    <w:tmpl w:val="E408A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53314DF"/>
    <w:multiLevelType w:val="multilevel"/>
    <w:tmpl w:val="E100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97F0BC8"/>
    <w:multiLevelType w:val="multilevel"/>
    <w:tmpl w:val="6E4A6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277447"/>
    <w:multiLevelType w:val="multilevel"/>
    <w:tmpl w:val="1096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DA40CB0"/>
    <w:multiLevelType w:val="multilevel"/>
    <w:tmpl w:val="E2EC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6B4649"/>
    <w:multiLevelType w:val="multilevel"/>
    <w:tmpl w:val="57A4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EBD28D0"/>
    <w:multiLevelType w:val="multilevel"/>
    <w:tmpl w:val="C26A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F513E1E"/>
    <w:multiLevelType w:val="multilevel"/>
    <w:tmpl w:val="703A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3044186"/>
    <w:multiLevelType w:val="multilevel"/>
    <w:tmpl w:val="E4785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35"/>
  </w:num>
  <w:num w:numId="4">
    <w:abstractNumId w:val="1"/>
  </w:num>
  <w:num w:numId="5">
    <w:abstractNumId w:val="12"/>
  </w:num>
  <w:num w:numId="6">
    <w:abstractNumId w:val="43"/>
  </w:num>
  <w:num w:numId="7">
    <w:abstractNumId w:val="6"/>
  </w:num>
  <w:num w:numId="8">
    <w:abstractNumId w:val="25"/>
  </w:num>
  <w:num w:numId="9">
    <w:abstractNumId w:val="41"/>
  </w:num>
  <w:num w:numId="10">
    <w:abstractNumId w:val="40"/>
  </w:num>
  <w:num w:numId="11">
    <w:abstractNumId w:val="39"/>
  </w:num>
  <w:num w:numId="12">
    <w:abstractNumId w:val="3"/>
  </w:num>
  <w:num w:numId="13">
    <w:abstractNumId w:val="16"/>
  </w:num>
  <w:num w:numId="14">
    <w:abstractNumId w:val="23"/>
  </w:num>
  <w:num w:numId="15">
    <w:abstractNumId w:val="30"/>
  </w:num>
  <w:num w:numId="16">
    <w:abstractNumId w:val="32"/>
  </w:num>
  <w:num w:numId="17">
    <w:abstractNumId w:val="37"/>
  </w:num>
  <w:num w:numId="18">
    <w:abstractNumId w:val="36"/>
  </w:num>
  <w:num w:numId="19">
    <w:abstractNumId w:val="26"/>
  </w:num>
  <w:num w:numId="20">
    <w:abstractNumId w:val="15"/>
  </w:num>
  <w:num w:numId="21">
    <w:abstractNumId w:val="17"/>
  </w:num>
  <w:num w:numId="22">
    <w:abstractNumId w:val="33"/>
  </w:num>
  <w:num w:numId="23">
    <w:abstractNumId w:val="9"/>
  </w:num>
  <w:num w:numId="24">
    <w:abstractNumId w:val="11"/>
  </w:num>
  <w:num w:numId="25">
    <w:abstractNumId w:val="19"/>
  </w:num>
  <w:num w:numId="26">
    <w:abstractNumId w:val="28"/>
  </w:num>
  <w:num w:numId="27">
    <w:abstractNumId w:val="24"/>
  </w:num>
  <w:num w:numId="28">
    <w:abstractNumId w:val="10"/>
  </w:num>
  <w:num w:numId="29">
    <w:abstractNumId w:val="13"/>
  </w:num>
  <w:num w:numId="30">
    <w:abstractNumId w:val="18"/>
  </w:num>
  <w:num w:numId="31">
    <w:abstractNumId w:val="42"/>
  </w:num>
  <w:num w:numId="32">
    <w:abstractNumId w:val="44"/>
  </w:num>
  <w:num w:numId="33">
    <w:abstractNumId w:val="27"/>
  </w:num>
  <w:num w:numId="34">
    <w:abstractNumId w:val="5"/>
  </w:num>
  <w:num w:numId="35">
    <w:abstractNumId w:val="38"/>
  </w:num>
  <w:num w:numId="36">
    <w:abstractNumId w:val="29"/>
  </w:num>
  <w:num w:numId="37">
    <w:abstractNumId w:val="7"/>
  </w:num>
  <w:num w:numId="38">
    <w:abstractNumId w:val="20"/>
  </w:num>
  <w:num w:numId="39">
    <w:abstractNumId w:val="0"/>
  </w:num>
  <w:num w:numId="40">
    <w:abstractNumId w:val="34"/>
  </w:num>
  <w:num w:numId="41">
    <w:abstractNumId w:val="22"/>
  </w:num>
  <w:num w:numId="42">
    <w:abstractNumId w:val="14"/>
  </w:num>
  <w:num w:numId="43">
    <w:abstractNumId w:val="2"/>
  </w:num>
  <w:num w:numId="44">
    <w:abstractNumId w:val="31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C1"/>
    <w:rsid w:val="002C6B20"/>
    <w:rsid w:val="002E6EF3"/>
    <w:rsid w:val="00382289"/>
    <w:rsid w:val="00425AA0"/>
    <w:rsid w:val="005B2974"/>
    <w:rsid w:val="006A2A3C"/>
    <w:rsid w:val="006C53FA"/>
    <w:rsid w:val="006F5D47"/>
    <w:rsid w:val="008B7AC6"/>
    <w:rsid w:val="009075B4"/>
    <w:rsid w:val="00B457C1"/>
    <w:rsid w:val="00B602CB"/>
    <w:rsid w:val="00C6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dcterms:created xsi:type="dcterms:W3CDTF">2026-01-04T13:14:00Z</dcterms:created>
  <dcterms:modified xsi:type="dcterms:W3CDTF">2026-01-04T13:14:00Z</dcterms:modified>
</cp:coreProperties>
</file>